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line="560" w:lineRule="exact"/>
        <w:jc w:val="both"/>
        <w:rPr>
          <w:rFonts w:ascii="方正小标宋简体" w:hAnsi="方正小标宋简体" w:eastAsia="方正小标宋简体" w:cs="方正小标宋简体"/>
          <w:color w:val="00000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</w:rPr>
        <w:t>附件2</w:t>
      </w:r>
    </w:p>
    <w:tbl>
      <w:tblPr>
        <w:tblStyle w:val="4"/>
        <w:tblpPr w:leftFromText="180" w:rightFromText="180" w:vertAnchor="text" w:horzAnchor="page" w:tblpX="1757" w:tblpY="1037"/>
        <w:tblOverlap w:val="never"/>
        <w:tblW w:w="881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39"/>
        <w:gridCol w:w="2142"/>
        <w:gridCol w:w="2321"/>
        <w:gridCol w:w="27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</w:tblPrEx>
        <w:trPr>
          <w:trHeight w:val="671" w:hRule="atLeast"/>
        </w:trPr>
        <w:tc>
          <w:tcPr>
            <w:tcW w:w="16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widowControl/>
              <w:spacing w:line="300" w:lineRule="atLeast"/>
              <w:jc w:val="center"/>
              <w:rPr>
                <w:rFonts w:ascii="仿宋_GB2312" w:hAnsi="&amp;quot" w:eastAsia="仿宋_GB2312" w:cs="仿宋_GB2312"/>
                <w:color w:val="000000"/>
              </w:rPr>
            </w:pPr>
            <w:r>
              <w:rPr>
                <w:rFonts w:ascii="仿宋_GB2312" w:hAnsi="&amp;quot" w:eastAsia="仿宋_GB2312" w:cs="仿宋_GB2312"/>
                <w:color w:val="000000"/>
              </w:rPr>
              <w:t>作品</w:t>
            </w:r>
            <w:r>
              <w:rPr>
                <w:rFonts w:hint="eastAsia" w:ascii="仿宋_GB2312" w:hAnsi="&amp;quot" w:eastAsia="仿宋_GB2312" w:cs="仿宋_GB2312"/>
                <w:color w:val="000000"/>
              </w:rPr>
              <w:t>名称</w:t>
            </w:r>
          </w:p>
        </w:tc>
        <w:tc>
          <w:tcPr>
            <w:tcW w:w="718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widowControl/>
              <w:spacing w:line="300" w:lineRule="atLeast"/>
              <w:jc w:val="center"/>
              <w:rPr>
                <w:rFonts w:ascii="仿宋_GB2312" w:hAnsi="&amp;quot" w:eastAsia="仿宋_GB2312" w:cs="仿宋_GB2312"/>
                <w:color w:val="00000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1" w:hRule="atLeast"/>
        </w:trPr>
        <w:tc>
          <w:tcPr>
            <w:tcW w:w="16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widowControl/>
              <w:spacing w:line="300" w:lineRule="atLeast"/>
              <w:jc w:val="center"/>
              <w:rPr>
                <w:rFonts w:ascii="仿宋_GB2312" w:hAnsi="&amp;quot" w:eastAsia="仿宋_GB2312" w:cs="仿宋_GB2312"/>
                <w:color w:val="000000"/>
              </w:rPr>
            </w:pPr>
            <w:r>
              <w:rPr>
                <w:rFonts w:ascii="仿宋_GB2312" w:hAnsi="&amp;quot" w:eastAsia="仿宋_GB2312" w:cs="仿宋_GB2312"/>
                <w:color w:val="000000"/>
              </w:rPr>
              <w:t>投稿类别</w:t>
            </w:r>
          </w:p>
        </w:tc>
        <w:tc>
          <w:tcPr>
            <w:tcW w:w="718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widowControl/>
              <w:spacing w:line="300" w:lineRule="atLeast"/>
              <w:jc w:val="center"/>
              <w:rPr>
                <w:rFonts w:ascii="仿宋_GB2312" w:hAnsi="&amp;quot" w:eastAsia="仿宋_GB2312" w:cs="仿宋_GB2312"/>
                <w:color w:val="000000"/>
              </w:rPr>
            </w:pPr>
            <w:r>
              <w:rPr>
                <w:rFonts w:ascii="仿宋_GB2312" w:hAnsi="&amp;quot" w:eastAsia="仿宋_GB2312" w:cs="仿宋_GB2312"/>
                <w:color w:val="000000"/>
              </w:rPr>
              <w:t>个人□    单位□    团队□                  (请在□ 内打√）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1" w:hRule="atLeast"/>
        </w:trPr>
        <w:tc>
          <w:tcPr>
            <w:tcW w:w="16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widowControl/>
              <w:spacing w:line="300" w:lineRule="atLeast"/>
              <w:jc w:val="center"/>
              <w:rPr>
                <w:rFonts w:ascii="仿宋_GB2312" w:hAnsi="&amp;quot" w:eastAsia="仿宋_GB2312" w:cs="仿宋_GB2312"/>
                <w:color w:val="000000"/>
              </w:rPr>
            </w:pPr>
            <w:r>
              <w:rPr>
                <w:rFonts w:ascii="仿宋_GB2312" w:hAnsi="&amp;quot" w:eastAsia="仿宋_GB2312" w:cs="仿宋_GB2312"/>
                <w:color w:val="000000"/>
              </w:rPr>
              <w:t>联系人</w:t>
            </w:r>
          </w:p>
        </w:tc>
        <w:tc>
          <w:tcPr>
            <w:tcW w:w="21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widowControl/>
              <w:spacing w:line="300" w:lineRule="atLeast"/>
              <w:jc w:val="center"/>
              <w:rPr>
                <w:rFonts w:ascii="仿宋_GB2312" w:hAnsi="&amp;quot" w:eastAsia="仿宋_GB2312" w:cs="仿宋_GB2312"/>
                <w:color w:val="000000"/>
              </w:rPr>
            </w:pPr>
          </w:p>
        </w:tc>
        <w:tc>
          <w:tcPr>
            <w:tcW w:w="23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widowControl/>
              <w:spacing w:line="300" w:lineRule="atLeast"/>
              <w:jc w:val="center"/>
              <w:rPr>
                <w:rFonts w:ascii="仿宋_GB2312" w:hAnsi="&amp;quot" w:eastAsia="仿宋_GB2312" w:cs="仿宋_GB2312"/>
                <w:color w:val="000000"/>
              </w:rPr>
            </w:pPr>
            <w:r>
              <w:rPr>
                <w:rFonts w:ascii="仿宋_GB2312" w:hAnsi="&amp;quot" w:eastAsia="仿宋_GB2312" w:cs="仿宋_GB2312"/>
                <w:color w:val="000000"/>
              </w:rPr>
              <w:t>联系电话</w:t>
            </w:r>
          </w:p>
        </w:tc>
        <w:tc>
          <w:tcPr>
            <w:tcW w:w="271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widowControl/>
              <w:spacing w:line="300" w:lineRule="atLeast"/>
              <w:jc w:val="center"/>
              <w:rPr>
                <w:rFonts w:ascii="仿宋_GB2312" w:hAnsi="&amp;quot" w:eastAsia="仿宋_GB2312" w:cs="仿宋_GB2312"/>
                <w:color w:val="00000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1" w:hRule="atLeast"/>
        </w:trPr>
        <w:tc>
          <w:tcPr>
            <w:tcW w:w="3781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widowControl/>
              <w:spacing w:line="300" w:lineRule="atLeast"/>
              <w:jc w:val="center"/>
              <w:rPr>
                <w:rFonts w:ascii="仿宋_GB2312" w:hAnsi="&amp;quot" w:eastAsia="仿宋_GB2312" w:cs="仿宋_GB2312"/>
                <w:color w:val="000000"/>
              </w:rPr>
            </w:pPr>
            <w:r>
              <w:rPr>
                <w:rFonts w:ascii="仿宋_GB2312" w:hAnsi="&amp;quot" w:eastAsia="仿宋_GB2312" w:cs="仿宋_GB2312"/>
                <w:color w:val="000000"/>
              </w:rPr>
              <w:t>单位名称（个人或团队）</w:t>
            </w:r>
          </w:p>
        </w:tc>
        <w:tc>
          <w:tcPr>
            <w:tcW w:w="503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widowControl/>
              <w:spacing w:line="300" w:lineRule="atLeast"/>
              <w:jc w:val="center"/>
              <w:rPr>
                <w:rFonts w:ascii="仿宋_GB2312" w:hAnsi="&amp;quot" w:eastAsia="仿宋_GB2312" w:cs="仿宋_GB2312"/>
                <w:color w:val="00000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7" w:hRule="atLeast"/>
        </w:trPr>
        <w:tc>
          <w:tcPr>
            <w:tcW w:w="8819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widowControl/>
              <w:spacing w:line="300" w:lineRule="atLeast"/>
              <w:jc w:val="center"/>
              <w:rPr>
                <w:rFonts w:ascii="仿宋_GB2312" w:hAnsi="&amp;quot" w:eastAsia="仿宋_GB2312" w:cs="仿宋_GB2312"/>
                <w:color w:val="000000"/>
              </w:rPr>
            </w:pPr>
            <w:r>
              <w:rPr>
                <w:rFonts w:ascii="仿宋_GB2312" w:hAnsi="&amp;quot" w:eastAsia="仿宋_GB2312" w:cs="仿宋_GB2312"/>
                <w:color w:val="000000"/>
              </w:rPr>
              <w:t>征集作品创意说明（300字-500字以内，可另附文档说明）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98" w:hRule="atLeast"/>
        </w:trPr>
        <w:tc>
          <w:tcPr>
            <w:tcW w:w="8819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3"/>
              <w:widowControl/>
              <w:spacing w:line="560" w:lineRule="atLeast"/>
            </w:pPr>
            <w:r>
              <w:rPr>
                <w:rFonts w:ascii="仿宋_GB2312" w:hAnsi="&amp;quot" w:eastAsia="仿宋_GB2312" w:cs="仿宋_GB2312"/>
                <w:color w:val="000000"/>
                <w:sz w:val="36"/>
                <w:szCs w:val="36"/>
              </w:rPr>
              <w:t> </w:t>
            </w:r>
          </w:p>
          <w:p>
            <w:pPr>
              <w:pStyle w:val="3"/>
              <w:widowControl/>
              <w:spacing w:line="560" w:lineRule="atLeast"/>
            </w:pPr>
            <w:r>
              <w:rPr>
                <w:rFonts w:ascii="仿宋_GB2312" w:hAnsi="&amp;quot" w:eastAsia="仿宋_GB2312" w:cs="仿宋_GB2312"/>
                <w:color w:val="000000"/>
                <w:sz w:val="36"/>
                <w:szCs w:val="36"/>
              </w:rPr>
              <w:t> </w:t>
            </w:r>
          </w:p>
          <w:p>
            <w:pPr>
              <w:pStyle w:val="3"/>
              <w:widowControl/>
              <w:spacing w:line="560" w:lineRule="atLeast"/>
            </w:pPr>
            <w:r>
              <w:rPr>
                <w:rFonts w:ascii="仿宋_GB2312" w:hAnsi="&amp;quot" w:eastAsia="仿宋_GB2312" w:cs="仿宋_GB2312"/>
                <w:color w:val="000000"/>
                <w:sz w:val="36"/>
                <w:szCs w:val="36"/>
              </w:rPr>
              <w:t> </w:t>
            </w:r>
          </w:p>
          <w:p>
            <w:pPr>
              <w:pStyle w:val="3"/>
              <w:widowControl/>
              <w:spacing w:line="560" w:lineRule="atLeast"/>
            </w:pPr>
            <w:r>
              <w:rPr>
                <w:rFonts w:ascii="仿宋_GB2312" w:hAnsi="&amp;quot" w:eastAsia="仿宋_GB2312" w:cs="仿宋_GB2312"/>
                <w:color w:val="000000"/>
                <w:sz w:val="36"/>
                <w:szCs w:val="36"/>
              </w:rPr>
              <w:t> </w:t>
            </w:r>
          </w:p>
          <w:p>
            <w:pPr>
              <w:pStyle w:val="3"/>
              <w:widowControl/>
              <w:spacing w:line="560" w:lineRule="atLeast"/>
            </w:pPr>
            <w:r>
              <w:rPr>
                <w:rFonts w:ascii="仿宋_GB2312" w:hAnsi="&amp;quot" w:eastAsia="仿宋_GB2312" w:cs="仿宋_GB2312"/>
                <w:color w:val="000000"/>
                <w:sz w:val="36"/>
                <w:szCs w:val="36"/>
              </w:rPr>
              <w:t> </w:t>
            </w:r>
          </w:p>
          <w:p>
            <w:pPr>
              <w:pStyle w:val="3"/>
              <w:widowControl/>
              <w:spacing w:line="560" w:lineRule="atLeast"/>
            </w:pPr>
            <w:r>
              <w:rPr>
                <w:rFonts w:ascii="仿宋_GB2312" w:hAnsi="&amp;quot" w:eastAsia="仿宋_GB2312" w:cs="仿宋_GB2312"/>
                <w:color w:val="000000"/>
                <w:sz w:val="36"/>
                <w:szCs w:val="36"/>
              </w:rPr>
              <w:t> </w:t>
            </w:r>
          </w:p>
          <w:p>
            <w:pPr>
              <w:pStyle w:val="3"/>
              <w:widowControl/>
              <w:spacing w:line="560" w:lineRule="atLeast"/>
              <w:rPr>
                <w:rFonts w:ascii="仿宋_GB2312" w:hAnsi="&amp;quot" w:eastAsia="仿宋_GB2312" w:cs="仿宋_GB2312"/>
                <w:color w:val="000000"/>
                <w:sz w:val="36"/>
                <w:szCs w:val="36"/>
              </w:rPr>
            </w:pPr>
            <w:r>
              <w:rPr>
                <w:rFonts w:ascii="仿宋_GB2312" w:hAnsi="&amp;quot" w:eastAsia="仿宋_GB2312" w:cs="仿宋_GB2312"/>
                <w:color w:val="000000"/>
                <w:sz w:val="36"/>
                <w:szCs w:val="36"/>
              </w:rPr>
              <w:t> </w:t>
            </w:r>
          </w:p>
          <w:p>
            <w:pPr>
              <w:pStyle w:val="3"/>
              <w:widowControl/>
              <w:spacing w:line="560" w:lineRule="atLeast"/>
              <w:rPr>
                <w:rFonts w:ascii="仿宋_GB2312" w:hAnsi="&amp;quot" w:eastAsia="仿宋_GB2312" w:cs="仿宋_GB2312"/>
                <w:color w:val="000000"/>
                <w:sz w:val="36"/>
                <w:szCs w:val="36"/>
              </w:rPr>
            </w:pPr>
          </w:p>
          <w:p>
            <w:pPr>
              <w:pStyle w:val="3"/>
              <w:widowControl/>
              <w:spacing w:line="560" w:lineRule="atLeast"/>
              <w:rPr>
                <w:rFonts w:ascii="仿宋_GB2312" w:hAnsi="&amp;quot" w:eastAsia="仿宋_GB2312" w:cs="仿宋_GB2312"/>
                <w:color w:val="000000"/>
                <w:sz w:val="36"/>
                <w:szCs w:val="36"/>
              </w:rPr>
            </w:pPr>
          </w:p>
        </w:tc>
      </w:tr>
    </w:tbl>
    <w:p>
      <w:pPr>
        <w:pStyle w:val="3"/>
        <w:widowControl/>
        <w:spacing w:line="560" w:lineRule="exact"/>
        <w:jc w:val="center"/>
        <w:rPr>
          <w:rFonts w:ascii="&amp;quot" w:hAnsi="&amp;quot" w:eastAsia="&amp;quot" w:cs="&amp;quot"/>
          <w:color w:val="000000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湖南</w:t>
      </w:r>
      <w:r>
        <w:rPr>
          <w:rFonts w:ascii="方正小标宋简体" w:hAnsi="方正小标宋简体" w:eastAsia="方正小标宋简体" w:cs="方正小标宋简体"/>
          <w:color w:val="000000"/>
          <w:sz w:val="36"/>
          <w:szCs w:val="36"/>
        </w:rPr>
        <w:t>旅游形象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标识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LOGO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eastAsia="zh-CN"/>
        </w:rPr>
        <w:t>）</w:t>
      </w:r>
      <w:r>
        <w:rPr>
          <w:rFonts w:ascii="方正小标宋简体" w:hAnsi="方正小标宋简体" w:eastAsia="方正小标宋简体" w:cs="方正小标宋简体"/>
          <w:color w:val="000000"/>
          <w:sz w:val="36"/>
          <w:szCs w:val="36"/>
        </w:rPr>
        <w:t>征集表</w:t>
      </w:r>
    </w:p>
    <w:bookmarkEnd w:id="0"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&amp;quot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494229"/>
    <w:rsid w:val="7C494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2022-01-25T11:40:00Z</dcterms:created>
  <dc:creator>小寝</dc:creator>
  <cp:lastModifiedBy>小寝</cp:lastModifiedBy>
  <dcterms:modified xsi:type="dcterms:W3CDTF">2022-01-25T11:45:31Z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15D2AB1B97614E1F82B4C811B32C4634</vt:lpwstr>
  </property>
</Properties>
</file>